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3" w:rsidRPr="002E261D" w:rsidRDefault="002E261D" w:rsidP="00485225">
      <w:pPr>
        <w:pStyle w:val="1"/>
        <w:jc w:val="center"/>
        <w:rPr>
          <w:color w:val="auto"/>
          <w:sz w:val="22"/>
          <w:szCs w:val="22"/>
        </w:rPr>
      </w:pPr>
      <w:r w:rsidRPr="002E261D">
        <w:rPr>
          <w:rFonts w:eastAsia="TimesNewRomanPS-BoldMT"/>
          <w:i/>
          <w:color w:val="auto"/>
          <w:sz w:val="22"/>
          <w:szCs w:val="22"/>
        </w:rPr>
        <w:t>Календарно-тематическое планирование уроков</w:t>
      </w:r>
      <w:r w:rsidR="00485225" w:rsidRPr="002E261D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окружающего мира (</w:t>
      </w:r>
      <w:r w:rsidR="00485225" w:rsidRPr="002E261D">
        <w:rPr>
          <w:color w:val="auto"/>
          <w:sz w:val="22"/>
          <w:szCs w:val="22"/>
        </w:rPr>
        <w:t>Моё Отечество</w:t>
      </w:r>
      <w:r>
        <w:rPr>
          <w:color w:val="auto"/>
          <w:sz w:val="22"/>
          <w:szCs w:val="22"/>
        </w:rPr>
        <w:t>) 3 класс</w:t>
      </w:r>
      <w:r w:rsidR="00485225" w:rsidRPr="002E261D">
        <w:rPr>
          <w:color w:val="auto"/>
          <w:sz w:val="22"/>
          <w:szCs w:val="22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1082"/>
        <w:gridCol w:w="3050"/>
        <w:gridCol w:w="4198"/>
        <w:gridCol w:w="1559"/>
        <w:gridCol w:w="1843"/>
        <w:gridCol w:w="1559"/>
        <w:gridCol w:w="1495"/>
      </w:tblGrid>
      <w:tr w:rsidR="00E56B7C" w:rsidRPr="00E56B7C" w:rsidTr="00505750">
        <w:tc>
          <w:tcPr>
            <w:tcW w:w="1082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№, дата </w:t>
            </w:r>
          </w:p>
        </w:tc>
        <w:tc>
          <w:tcPr>
            <w:tcW w:w="3050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Тема, тип урока </w:t>
            </w:r>
          </w:p>
        </w:tc>
        <w:tc>
          <w:tcPr>
            <w:tcW w:w="4198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Предметные результаты</w:t>
            </w:r>
          </w:p>
        </w:tc>
        <w:tc>
          <w:tcPr>
            <w:tcW w:w="1559" w:type="dxa"/>
          </w:tcPr>
          <w:p w:rsidR="00485225" w:rsidRPr="00E56B7C" w:rsidRDefault="00992857" w:rsidP="00992857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УУД и </w:t>
            </w:r>
            <w:proofErr w:type="spellStart"/>
            <w:r w:rsidRPr="00E56B7C">
              <w:rPr>
                <w:color w:val="auto"/>
                <w:sz w:val="22"/>
                <w:szCs w:val="22"/>
              </w:rPr>
              <w:t>лич</w:t>
            </w:r>
            <w:proofErr w:type="spellEnd"/>
            <w:r w:rsidRPr="00E56B7C">
              <w:rPr>
                <w:color w:val="auto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="00485225" w:rsidRPr="00E56B7C">
              <w:rPr>
                <w:color w:val="auto"/>
                <w:sz w:val="22"/>
                <w:szCs w:val="22"/>
              </w:rPr>
              <w:t>рез-ты</w:t>
            </w:r>
            <w:proofErr w:type="spellEnd"/>
            <w:proofErr w:type="gramEnd"/>
          </w:p>
        </w:tc>
        <w:tc>
          <w:tcPr>
            <w:tcW w:w="1843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Мониторинг </w:t>
            </w:r>
          </w:p>
        </w:tc>
        <w:tc>
          <w:tcPr>
            <w:tcW w:w="1559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Ресурсы </w:t>
            </w:r>
          </w:p>
        </w:tc>
        <w:tc>
          <w:tcPr>
            <w:tcW w:w="1495" w:type="dxa"/>
          </w:tcPr>
          <w:p w:rsidR="00485225" w:rsidRPr="00E56B7C" w:rsidRDefault="00485225" w:rsidP="0048522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Домашнее задание </w:t>
            </w:r>
          </w:p>
        </w:tc>
      </w:tr>
      <w:tr w:rsidR="00E56B7C" w:rsidRPr="00E56B7C" w:rsidTr="00505750">
        <w:tc>
          <w:tcPr>
            <w:tcW w:w="1082" w:type="dxa"/>
          </w:tcPr>
          <w:p w:rsidR="00485225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3050" w:type="dxa"/>
          </w:tcPr>
          <w:p w:rsidR="00485225" w:rsidRPr="00E56B7C" w:rsidRDefault="00992857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Введение. Отправляемся в путешествие. УВН</w:t>
            </w:r>
          </w:p>
        </w:tc>
        <w:tc>
          <w:tcPr>
            <w:tcW w:w="4198" w:type="dxa"/>
          </w:tcPr>
          <w:p w:rsidR="00485225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Структура учебника. Как работать с учебником.</w:t>
            </w:r>
          </w:p>
        </w:tc>
        <w:tc>
          <w:tcPr>
            <w:tcW w:w="1559" w:type="dxa"/>
          </w:tcPr>
          <w:p w:rsidR="00485225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485225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485225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С.2-7</w:t>
            </w:r>
          </w:p>
        </w:tc>
        <w:tc>
          <w:tcPr>
            <w:tcW w:w="1495" w:type="dxa"/>
          </w:tcPr>
          <w:p w:rsidR="00485225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С.2-7, вопросы </w:t>
            </w:r>
          </w:p>
        </w:tc>
      </w:tr>
      <w:tr w:rsidR="00992857" w:rsidRPr="00E56B7C" w:rsidTr="00505750">
        <w:tc>
          <w:tcPr>
            <w:tcW w:w="14786" w:type="dxa"/>
            <w:gridSpan w:val="7"/>
          </w:tcPr>
          <w:p w:rsidR="00992857" w:rsidRPr="00E56B7C" w:rsidRDefault="00992857" w:rsidP="00992857">
            <w:pPr>
              <w:pStyle w:val="1"/>
              <w:spacing w:before="100" w:beforeAutospacing="1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Твои родные и твоя Родина.</w:t>
            </w:r>
          </w:p>
        </w:tc>
      </w:tr>
      <w:tr w:rsidR="00E56B7C" w:rsidRPr="00E56B7C" w:rsidTr="00505750">
        <w:tc>
          <w:tcPr>
            <w:tcW w:w="1082" w:type="dxa"/>
          </w:tcPr>
          <w:p w:rsidR="00992857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3050" w:type="dxa"/>
          </w:tcPr>
          <w:p w:rsidR="00992857" w:rsidRPr="00E56B7C" w:rsidRDefault="00992857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Живая связь времён. УНЗ</w:t>
            </w:r>
          </w:p>
        </w:tc>
        <w:tc>
          <w:tcPr>
            <w:tcW w:w="4198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Семья самое близкое окружение человека. Семейные традиции. Взаимоотношения в семье. Родословная. Составление схемы родословного древа. Происхождение имён и истории фамилии. </w:t>
            </w:r>
          </w:p>
        </w:tc>
        <w:tc>
          <w:tcPr>
            <w:tcW w:w="1559" w:type="dxa"/>
          </w:tcPr>
          <w:p w:rsidR="00992857" w:rsidRPr="00E56B7C" w:rsidRDefault="00992857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92857" w:rsidRPr="00E56B7C" w:rsidRDefault="00992857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2-3</w:t>
            </w:r>
          </w:p>
        </w:tc>
        <w:tc>
          <w:tcPr>
            <w:tcW w:w="1495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992857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3050" w:type="dxa"/>
          </w:tcPr>
          <w:p w:rsidR="00992857" w:rsidRPr="00E56B7C" w:rsidRDefault="00992857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Как люди считают время. УНЗ,</w:t>
            </w:r>
          </w:p>
        </w:tc>
        <w:tc>
          <w:tcPr>
            <w:tcW w:w="4198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Понятия: эра, век, христианство. Как человек может путешествовать по « реке времени». Счёт лет в истории. </w:t>
            </w:r>
          </w:p>
        </w:tc>
        <w:tc>
          <w:tcPr>
            <w:tcW w:w="1559" w:type="dxa"/>
          </w:tcPr>
          <w:p w:rsidR="00992857" w:rsidRPr="00E56B7C" w:rsidRDefault="00992857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92857" w:rsidRPr="00E56B7C" w:rsidRDefault="00992857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4-5</w:t>
            </w:r>
          </w:p>
        </w:tc>
        <w:tc>
          <w:tcPr>
            <w:tcW w:w="1495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П.2, вопросы </w:t>
            </w:r>
          </w:p>
        </w:tc>
      </w:tr>
      <w:tr w:rsidR="00E56B7C" w:rsidRPr="00E56B7C" w:rsidTr="00505750">
        <w:trPr>
          <w:trHeight w:val="1787"/>
        </w:trPr>
        <w:tc>
          <w:tcPr>
            <w:tcW w:w="1082" w:type="dxa"/>
          </w:tcPr>
          <w:p w:rsidR="00992857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3050" w:type="dxa"/>
          </w:tcPr>
          <w:p w:rsidR="00992857" w:rsidRPr="00E56B7C" w:rsidRDefault="00992857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С чего начинается Родина. УНЗ.</w:t>
            </w:r>
          </w:p>
        </w:tc>
        <w:tc>
          <w:tcPr>
            <w:tcW w:w="4198" w:type="dxa"/>
          </w:tcPr>
          <w:p w:rsidR="00992857" w:rsidRPr="00505750" w:rsidRDefault="00992857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Родина человека-место, где он родился и вырос. Общество-люди, 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которых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соединяет общая культура и которые связаны друг с другом совместной деятельностью во имя общей цели. Государство. Закон</w:t>
            </w:r>
          </w:p>
        </w:tc>
        <w:tc>
          <w:tcPr>
            <w:tcW w:w="1559" w:type="dxa"/>
          </w:tcPr>
          <w:p w:rsidR="00992857" w:rsidRPr="00E56B7C" w:rsidRDefault="00992857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Групповая работа </w:t>
            </w:r>
          </w:p>
        </w:tc>
        <w:tc>
          <w:tcPr>
            <w:tcW w:w="1559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П.3,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6-7</w:t>
            </w:r>
          </w:p>
        </w:tc>
        <w:tc>
          <w:tcPr>
            <w:tcW w:w="1495" w:type="dxa"/>
          </w:tcPr>
          <w:p w:rsidR="00992857" w:rsidRPr="00E56B7C" w:rsidRDefault="00992857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П.3,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E851C3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3050" w:type="dxa"/>
          </w:tcPr>
          <w:p w:rsidR="00E851C3" w:rsidRPr="00E56B7C" w:rsidRDefault="00E851C3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Память о прошлом. </w:t>
            </w:r>
            <w:r w:rsidRPr="00E56B7C">
              <w:rPr>
                <w:color w:val="auto"/>
                <w:sz w:val="22"/>
                <w:szCs w:val="22"/>
              </w:rPr>
              <w:t xml:space="preserve">Проверочная работа № 1. </w:t>
            </w:r>
            <w:r w:rsidRPr="00E56B7C">
              <w:rPr>
                <w:b w:val="0"/>
                <w:color w:val="auto"/>
                <w:sz w:val="22"/>
                <w:szCs w:val="22"/>
              </w:rPr>
              <w:t>УНЗ</w:t>
            </w:r>
          </w:p>
        </w:tc>
        <w:tc>
          <w:tcPr>
            <w:tcW w:w="4198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История Отечество-наука, предметом изучения которой является прошлое нашей страны. Исторический источник. История родного края.</w:t>
            </w:r>
          </w:p>
        </w:tc>
        <w:tc>
          <w:tcPr>
            <w:tcW w:w="1559" w:type="dxa"/>
          </w:tcPr>
          <w:p w:rsidR="00E851C3" w:rsidRPr="00E56B7C" w:rsidRDefault="00E851C3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E851C3" w:rsidRPr="00E56B7C" w:rsidRDefault="00E851C3" w:rsidP="00E851C3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Проверочная работа № 1 « Твои родные и твоя Родина»</w:t>
            </w:r>
          </w:p>
        </w:tc>
        <w:tc>
          <w:tcPr>
            <w:tcW w:w="1559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П.4 </w:t>
            </w:r>
          </w:p>
        </w:tc>
        <w:tc>
          <w:tcPr>
            <w:tcW w:w="1495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П.4,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8-9</w:t>
            </w:r>
          </w:p>
        </w:tc>
      </w:tr>
      <w:tr w:rsidR="00E851C3" w:rsidRPr="00E56B7C" w:rsidTr="00505750">
        <w:tc>
          <w:tcPr>
            <w:tcW w:w="14786" w:type="dxa"/>
            <w:gridSpan w:val="7"/>
          </w:tcPr>
          <w:p w:rsidR="00E851C3" w:rsidRPr="00E56B7C" w:rsidRDefault="00E851C3" w:rsidP="00E851C3">
            <w:pPr>
              <w:pStyle w:val="1"/>
              <w:spacing w:before="100" w:beforeAutospacing="1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Времена древней Руси, Московского государства, Российской империи, Советской России и СССР</w:t>
            </w:r>
          </w:p>
        </w:tc>
      </w:tr>
      <w:tr w:rsidR="00E56B7C" w:rsidRPr="00E56B7C" w:rsidTr="00505750">
        <w:tc>
          <w:tcPr>
            <w:tcW w:w="1082" w:type="dxa"/>
          </w:tcPr>
          <w:p w:rsidR="00E851C3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3050" w:type="dxa"/>
          </w:tcPr>
          <w:p w:rsidR="00E851C3" w:rsidRPr="00E56B7C" w:rsidRDefault="00E851C3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Когда на Руси появилось государство? УНЗ.</w:t>
            </w:r>
          </w:p>
        </w:tc>
        <w:tc>
          <w:tcPr>
            <w:tcW w:w="4198" w:type="dxa"/>
          </w:tcPr>
          <w:p w:rsidR="00E851C3" w:rsidRPr="00E56B7C" w:rsidRDefault="00E851C3" w:rsidP="00E851C3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История Отечества. Исторические периоды: Древняя Русь, Московское государство, Российская империя, СССР, Российская Федерация. Картины быта, труда, традиции людей в разные исторические времена. Великий князь Олег и Владимир. Восточные славяне. </w:t>
            </w:r>
          </w:p>
        </w:tc>
        <w:tc>
          <w:tcPr>
            <w:tcW w:w="1559" w:type="dxa"/>
          </w:tcPr>
          <w:p w:rsidR="00E851C3" w:rsidRPr="00E56B7C" w:rsidRDefault="00E851C3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П.5</w:t>
            </w:r>
          </w:p>
        </w:tc>
        <w:tc>
          <w:tcPr>
            <w:tcW w:w="1495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П.5 с. 26-29</w:t>
            </w:r>
          </w:p>
        </w:tc>
      </w:tr>
      <w:tr w:rsidR="00E56B7C" w:rsidRPr="00E56B7C" w:rsidTr="00505750">
        <w:tc>
          <w:tcPr>
            <w:tcW w:w="1082" w:type="dxa"/>
          </w:tcPr>
          <w:p w:rsidR="00E851C3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3050" w:type="dxa"/>
          </w:tcPr>
          <w:p w:rsidR="00E851C3" w:rsidRPr="00E56B7C" w:rsidRDefault="00E851C3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Когда на Руси появилось государство? УНЗ.</w:t>
            </w:r>
          </w:p>
        </w:tc>
        <w:tc>
          <w:tcPr>
            <w:tcW w:w="4198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История Отечества. Возникновение государства.</w:t>
            </w:r>
          </w:p>
        </w:tc>
        <w:tc>
          <w:tcPr>
            <w:tcW w:w="1559" w:type="dxa"/>
          </w:tcPr>
          <w:p w:rsidR="00E851C3" w:rsidRPr="00E56B7C" w:rsidRDefault="00E851C3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E851C3" w:rsidRPr="00E56B7C" w:rsidRDefault="00E851C3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П.5,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10-11</w:t>
            </w:r>
          </w:p>
        </w:tc>
        <w:tc>
          <w:tcPr>
            <w:tcW w:w="1495" w:type="dxa"/>
          </w:tcPr>
          <w:p w:rsidR="00E851C3" w:rsidRPr="00E56B7C" w:rsidRDefault="00E851C3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П.5 с. 30-31, вопросы.</w:t>
            </w:r>
          </w:p>
        </w:tc>
      </w:tr>
      <w:tr w:rsidR="00E56B7C" w:rsidRPr="00E56B7C" w:rsidTr="00505750">
        <w:tc>
          <w:tcPr>
            <w:tcW w:w="1082" w:type="dxa"/>
          </w:tcPr>
          <w:p w:rsidR="00E851C3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3050" w:type="dxa"/>
          </w:tcPr>
          <w:p w:rsidR="00E851C3" w:rsidRPr="00E56B7C" w:rsidRDefault="00E851C3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«Золотые ворота» в Древнюю Русь. УНЗ.</w:t>
            </w:r>
          </w:p>
        </w:tc>
        <w:tc>
          <w:tcPr>
            <w:tcW w:w="4198" w:type="dxa"/>
          </w:tcPr>
          <w:p w:rsidR="00E851C3" w:rsidRPr="00E56B7C" w:rsidRDefault="00E851C3" w:rsidP="00E851C3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Наиболее важные события общественной и культурной жизни. Культура. Ремесленники. Купцы. </w:t>
            </w:r>
            <w:r w:rsidRPr="00E56B7C">
              <w:rPr>
                <w:b w:val="0"/>
                <w:color w:val="auto"/>
                <w:sz w:val="22"/>
                <w:szCs w:val="22"/>
              </w:rPr>
              <w:lastRenderedPageBreak/>
              <w:t>Монах. Монастыри. Иконы. Летопись.</w:t>
            </w:r>
            <w:r w:rsidR="00A51B55" w:rsidRPr="00E56B7C">
              <w:rPr>
                <w:b w:val="0"/>
                <w:color w:val="auto"/>
                <w:sz w:val="22"/>
                <w:szCs w:val="22"/>
              </w:rPr>
              <w:t xml:space="preserve"> Охрана памятников истории и культуры. </w:t>
            </w:r>
            <w:r w:rsidRPr="00E56B7C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E851C3" w:rsidRPr="00E56B7C" w:rsidRDefault="00E851C3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lastRenderedPageBreak/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E851C3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Групповая работа </w:t>
            </w:r>
          </w:p>
        </w:tc>
        <w:tc>
          <w:tcPr>
            <w:tcW w:w="1559" w:type="dxa"/>
          </w:tcPr>
          <w:p w:rsidR="00E851C3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6,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с.12-13</w:t>
            </w:r>
          </w:p>
        </w:tc>
        <w:tc>
          <w:tcPr>
            <w:tcW w:w="1495" w:type="dxa"/>
          </w:tcPr>
          <w:p w:rsidR="00E851C3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П.6, вопросы.</w:t>
            </w:r>
          </w:p>
        </w:tc>
      </w:tr>
      <w:tr w:rsidR="00E56B7C" w:rsidRPr="00E56B7C" w:rsidTr="00505750">
        <w:tc>
          <w:tcPr>
            <w:tcW w:w="1082" w:type="dxa"/>
          </w:tcPr>
          <w:p w:rsidR="00A51B55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lastRenderedPageBreak/>
              <w:t>9</w:t>
            </w:r>
          </w:p>
        </w:tc>
        <w:tc>
          <w:tcPr>
            <w:tcW w:w="3050" w:type="dxa"/>
          </w:tcPr>
          <w:p w:rsidR="00A51B55" w:rsidRPr="00E56B7C" w:rsidRDefault="00A51B55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За землю Русскую! УНЗ.</w:t>
            </w:r>
          </w:p>
        </w:tc>
        <w:tc>
          <w:tcPr>
            <w:tcW w:w="4198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Соседи Древней Руси. Битва на Чудском озере. Кочевники. Рыцари.</w:t>
            </w:r>
          </w:p>
        </w:tc>
        <w:tc>
          <w:tcPr>
            <w:tcW w:w="1559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7,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14-15</w:t>
            </w:r>
          </w:p>
        </w:tc>
        <w:tc>
          <w:tcPr>
            <w:tcW w:w="1495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П.7, вопросы</w:t>
            </w:r>
          </w:p>
        </w:tc>
      </w:tr>
      <w:tr w:rsidR="00E56B7C" w:rsidRPr="00E56B7C" w:rsidTr="00505750">
        <w:tc>
          <w:tcPr>
            <w:tcW w:w="1082" w:type="dxa"/>
          </w:tcPr>
          <w:p w:rsidR="00A51B55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10</w:t>
            </w:r>
          </w:p>
        </w:tc>
        <w:tc>
          <w:tcPr>
            <w:tcW w:w="3050" w:type="dxa"/>
          </w:tcPr>
          <w:p w:rsidR="00A51B55" w:rsidRPr="00E56B7C" w:rsidRDefault="00A51B55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«Слово о погибели Русской земли». УНЗ.</w:t>
            </w:r>
          </w:p>
        </w:tc>
        <w:tc>
          <w:tcPr>
            <w:tcW w:w="4198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Нашествие Чингисхана и Батыя на Русь. Золотая Орда. Ислам. </w:t>
            </w:r>
          </w:p>
        </w:tc>
        <w:tc>
          <w:tcPr>
            <w:tcW w:w="1559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П.8,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16-17</w:t>
            </w:r>
          </w:p>
        </w:tc>
        <w:tc>
          <w:tcPr>
            <w:tcW w:w="1495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П.8, вопросы</w:t>
            </w:r>
          </w:p>
        </w:tc>
      </w:tr>
      <w:tr w:rsidR="00E56B7C" w:rsidRPr="00E56B7C" w:rsidTr="00505750">
        <w:tc>
          <w:tcPr>
            <w:tcW w:w="1082" w:type="dxa"/>
          </w:tcPr>
          <w:p w:rsidR="00A51B55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11</w:t>
            </w:r>
          </w:p>
        </w:tc>
        <w:tc>
          <w:tcPr>
            <w:tcW w:w="3050" w:type="dxa"/>
          </w:tcPr>
          <w:p w:rsidR="00A51B55" w:rsidRPr="00E56B7C" w:rsidRDefault="00A51B55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От Древней Руси к единой России. </w:t>
            </w:r>
            <w:r w:rsidRPr="00E56B7C">
              <w:rPr>
                <w:color w:val="auto"/>
                <w:sz w:val="22"/>
                <w:szCs w:val="22"/>
              </w:rPr>
              <w:t xml:space="preserve">Проверочная работа № 2. </w:t>
            </w:r>
            <w:r w:rsidRPr="00E56B7C">
              <w:rPr>
                <w:b w:val="0"/>
                <w:color w:val="auto"/>
                <w:sz w:val="22"/>
                <w:szCs w:val="22"/>
              </w:rPr>
              <w:t>УНЗ.</w:t>
            </w:r>
          </w:p>
        </w:tc>
        <w:tc>
          <w:tcPr>
            <w:tcW w:w="4198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В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XlV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- XV веках начало собираться единое Московское государство. Куликовская битва. Царь Иван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lll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A51B55" w:rsidRPr="00E56B7C" w:rsidRDefault="00A51B55" w:rsidP="00A51B55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Проверочная работа № 2 « Времена Древней Руси».</w:t>
            </w:r>
          </w:p>
        </w:tc>
        <w:tc>
          <w:tcPr>
            <w:tcW w:w="1559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П.9</w:t>
            </w:r>
          </w:p>
        </w:tc>
        <w:tc>
          <w:tcPr>
            <w:tcW w:w="1495" w:type="dxa"/>
          </w:tcPr>
          <w:p w:rsidR="00A51B55" w:rsidRPr="00E56B7C" w:rsidRDefault="00A51B55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П.9,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18-20</w:t>
            </w:r>
          </w:p>
        </w:tc>
      </w:tr>
      <w:tr w:rsidR="00E56B7C" w:rsidRPr="00E56B7C" w:rsidTr="00505750">
        <w:tc>
          <w:tcPr>
            <w:tcW w:w="1082" w:type="dxa"/>
          </w:tcPr>
          <w:p w:rsidR="00A51B55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3050" w:type="dxa"/>
          </w:tcPr>
          <w:p w:rsidR="00A51B55" w:rsidRPr="00E56B7C" w:rsidRDefault="00A51B55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Земля и люди Московского государства. УНЗ. </w:t>
            </w:r>
          </w:p>
        </w:tc>
        <w:tc>
          <w:tcPr>
            <w:tcW w:w="4198" w:type="dxa"/>
          </w:tcPr>
          <w:p w:rsidR="00A51B55" w:rsidRPr="00E56B7C" w:rsidRDefault="00A51B55" w:rsidP="00A51B5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Крестьяне. Бояре. Дворяне. Стрельцы. Книгопечатание. </w:t>
            </w:r>
          </w:p>
        </w:tc>
        <w:tc>
          <w:tcPr>
            <w:tcW w:w="1559" w:type="dxa"/>
          </w:tcPr>
          <w:p w:rsidR="00A51B55" w:rsidRPr="00E56B7C" w:rsidRDefault="00A51B55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A51B55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A51B55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П.10,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21-22</w:t>
            </w:r>
          </w:p>
        </w:tc>
        <w:tc>
          <w:tcPr>
            <w:tcW w:w="1495" w:type="dxa"/>
          </w:tcPr>
          <w:p w:rsidR="00A51B55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П.10,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9C57C9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13</w:t>
            </w:r>
          </w:p>
        </w:tc>
        <w:tc>
          <w:tcPr>
            <w:tcW w:w="3050" w:type="dxa"/>
          </w:tcPr>
          <w:p w:rsidR="009C57C9" w:rsidRPr="00E56B7C" w:rsidRDefault="009C57C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Москва златоглавая. УНЗ.</w:t>
            </w:r>
          </w:p>
        </w:tc>
        <w:tc>
          <w:tcPr>
            <w:tcW w:w="4198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Москва- столица России. Достопримечательности Москвы: Кремль, Красная Площадь. Выдающиеся люди разных  эпох.</w:t>
            </w:r>
          </w:p>
        </w:tc>
        <w:tc>
          <w:tcPr>
            <w:tcW w:w="1559" w:type="dxa"/>
          </w:tcPr>
          <w:p w:rsidR="009C57C9" w:rsidRPr="00E56B7C" w:rsidRDefault="009C57C9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C57C9" w:rsidRPr="00E56B7C" w:rsidRDefault="009C57C9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П.11,р\т с.23-24</w:t>
            </w:r>
          </w:p>
        </w:tc>
        <w:tc>
          <w:tcPr>
            <w:tcW w:w="1495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П.11,вопросы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9C57C9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14</w:t>
            </w:r>
          </w:p>
        </w:tc>
        <w:tc>
          <w:tcPr>
            <w:tcW w:w="3050" w:type="dxa"/>
          </w:tcPr>
          <w:p w:rsidR="009C57C9" w:rsidRPr="00E56B7C" w:rsidRDefault="009C57C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«Хуже грозного царя только междуцарствие» УНЗ. </w:t>
            </w:r>
          </w:p>
        </w:tc>
        <w:tc>
          <w:tcPr>
            <w:tcW w:w="4198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Смутное время начала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XVll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века. Народное ополчение. Земский собор. Минин и Пожарский. </w:t>
            </w:r>
          </w:p>
        </w:tc>
        <w:tc>
          <w:tcPr>
            <w:tcW w:w="1559" w:type="dxa"/>
          </w:tcPr>
          <w:p w:rsidR="009C57C9" w:rsidRPr="00E56B7C" w:rsidRDefault="009C57C9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C57C9" w:rsidRPr="00E56B7C" w:rsidRDefault="009C57C9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П.12,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25-26</w:t>
            </w:r>
          </w:p>
        </w:tc>
        <w:tc>
          <w:tcPr>
            <w:tcW w:w="1495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П.12,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9C57C9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15</w:t>
            </w:r>
          </w:p>
        </w:tc>
        <w:tc>
          <w:tcPr>
            <w:tcW w:w="3050" w:type="dxa"/>
          </w:tcPr>
          <w:p w:rsidR="009C57C9" w:rsidRPr="00E56B7C" w:rsidRDefault="009C57C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Обобщение по теме: « Времена Древней Руси и Московского государства». </w:t>
            </w:r>
          </w:p>
        </w:tc>
        <w:tc>
          <w:tcPr>
            <w:tcW w:w="4198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9C57C9" w:rsidRPr="00E56B7C" w:rsidRDefault="009C57C9" w:rsidP="00FC2AE1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Работа в парах. </w:t>
            </w:r>
          </w:p>
        </w:tc>
        <w:tc>
          <w:tcPr>
            <w:tcW w:w="1559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27-30</w:t>
            </w:r>
          </w:p>
        </w:tc>
        <w:tc>
          <w:tcPr>
            <w:tcW w:w="1495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56B7C" w:rsidRPr="00E56B7C" w:rsidTr="00505750">
        <w:tc>
          <w:tcPr>
            <w:tcW w:w="1082" w:type="dxa"/>
          </w:tcPr>
          <w:p w:rsidR="009C57C9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16</w:t>
            </w:r>
          </w:p>
        </w:tc>
        <w:tc>
          <w:tcPr>
            <w:tcW w:w="3050" w:type="dxa"/>
          </w:tcPr>
          <w:p w:rsidR="009C57C9" w:rsidRPr="00E56B7C" w:rsidRDefault="009C57C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Контрольная работа № 1. </w:t>
            </w:r>
          </w:p>
        </w:tc>
        <w:tc>
          <w:tcPr>
            <w:tcW w:w="4198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95" w:type="dxa"/>
          </w:tcPr>
          <w:p w:rsidR="009C57C9" w:rsidRPr="00E56B7C" w:rsidRDefault="009C57C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56B7C" w:rsidRPr="00E56B7C" w:rsidTr="00505750">
        <w:tc>
          <w:tcPr>
            <w:tcW w:w="1082" w:type="dxa"/>
          </w:tcPr>
          <w:p w:rsidR="005640F2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17</w:t>
            </w:r>
          </w:p>
        </w:tc>
        <w:tc>
          <w:tcPr>
            <w:tcW w:w="3050" w:type="dxa"/>
          </w:tcPr>
          <w:p w:rsidR="005640F2" w:rsidRPr="00E56B7C" w:rsidRDefault="005640F2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Пётр Великий. УНЗ. </w:t>
            </w:r>
          </w:p>
        </w:tc>
        <w:tc>
          <w:tcPr>
            <w:tcW w:w="4198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Российская империя. Достопримечательности Санкт-Петербурга. Пётр Первый-император. </w:t>
            </w:r>
          </w:p>
        </w:tc>
        <w:tc>
          <w:tcPr>
            <w:tcW w:w="1559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13,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31-32</w:t>
            </w:r>
          </w:p>
        </w:tc>
        <w:tc>
          <w:tcPr>
            <w:tcW w:w="1495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13,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5640F2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18</w:t>
            </w:r>
          </w:p>
        </w:tc>
        <w:tc>
          <w:tcPr>
            <w:tcW w:w="3050" w:type="dxa"/>
          </w:tcPr>
          <w:p w:rsidR="005640F2" w:rsidRPr="00E56B7C" w:rsidRDefault="005640F2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Власть и народ в Российской империи. УНЗ.</w:t>
            </w:r>
          </w:p>
        </w:tc>
        <w:tc>
          <w:tcPr>
            <w:tcW w:w="4198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Жители Российской империи. Крепостное право. Екатерина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ll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. Чиновники. </w:t>
            </w:r>
          </w:p>
        </w:tc>
        <w:tc>
          <w:tcPr>
            <w:tcW w:w="1559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П.14,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33-34</w:t>
            </w:r>
          </w:p>
        </w:tc>
        <w:tc>
          <w:tcPr>
            <w:tcW w:w="1495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П.14,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5640F2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19</w:t>
            </w:r>
          </w:p>
        </w:tc>
        <w:tc>
          <w:tcPr>
            <w:tcW w:w="3050" w:type="dxa"/>
          </w:tcPr>
          <w:p w:rsidR="005640F2" w:rsidRPr="00E56B7C" w:rsidRDefault="005640F2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Как Россия у Европы « училась».</w:t>
            </w:r>
          </w:p>
        </w:tc>
        <w:tc>
          <w:tcPr>
            <w:tcW w:w="4198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Развитие культуры и науки в России. Московский Университет. </w:t>
            </w:r>
          </w:p>
        </w:tc>
        <w:tc>
          <w:tcPr>
            <w:tcW w:w="1559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Групповая работа </w:t>
            </w:r>
          </w:p>
        </w:tc>
        <w:tc>
          <w:tcPr>
            <w:tcW w:w="1559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П.15,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>. С. 35-36</w:t>
            </w:r>
          </w:p>
        </w:tc>
        <w:tc>
          <w:tcPr>
            <w:tcW w:w="1495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П.15, вопросы</w:t>
            </w:r>
          </w:p>
        </w:tc>
      </w:tr>
      <w:tr w:rsidR="00E56B7C" w:rsidRPr="00E56B7C" w:rsidTr="00505750">
        <w:tc>
          <w:tcPr>
            <w:tcW w:w="1082" w:type="dxa"/>
          </w:tcPr>
          <w:p w:rsidR="005640F2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20</w:t>
            </w:r>
          </w:p>
        </w:tc>
        <w:tc>
          <w:tcPr>
            <w:tcW w:w="3050" w:type="dxa"/>
          </w:tcPr>
          <w:p w:rsidR="005640F2" w:rsidRPr="00E56B7C" w:rsidRDefault="005640F2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«Гроза двенадцатого года». УНЗ.</w:t>
            </w:r>
          </w:p>
        </w:tc>
        <w:tc>
          <w:tcPr>
            <w:tcW w:w="4198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Отечественная война 1812 года. Бородинское сражение. </w:t>
            </w:r>
          </w:p>
        </w:tc>
        <w:tc>
          <w:tcPr>
            <w:tcW w:w="1559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П.16,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37-38</w:t>
            </w:r>
          </w:p>
        </w:tc>
        <w:tc>
          <w:tcPr>
            <w:tcW w:w="1495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16,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5640F2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21</w:t>
            </w:r>
          </w:p>
        </w:tc>
        <w:tc>
          <w:tcPr>
            <w:tcW w:w="3050" w:type="dxa"/>
          </w:tcPr>
          <w:p w:rsidR="005640F2" w:rsidRPr="00E56B7C" w:rsidRDefault="005640F2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Император-освободитель. УНЗ.</w:t>
            </w:r>
          </w:p>
        </w:tc>
        <w:tc>
          <w:tcPr>
            <w:tcW w:w="4198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Александр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ll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. Дворяне – помещики. Капиталисты.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Рабочии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5640F2" w:rsidRPr="00E56B7C" w:rsidRDefault="005640F2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5640F2" w:rsidRPr="00E56B7C" w:rsidRDefault="005640F2" w:rsidP="005640F2">
            <w:r w:rsidRPr="00E56B7C">
              <w:rPr>
                <w:rFonts w:asciiTheme="majorHAnsi" w:eastAsiaTheme="majorEastAsia" w:hAnsiTheme="majorHAnsi" w:cstheme="majorBidi"/>
                <w:bCs/>
              </w:rPr>
              <w:t>П.17,р\т с. 39-40</w:t>
            </w:r>
          </w:p>
        </w:tc>
        <w:tc>
          <w:tcPr>
            <w:tcW w:w="1495" w:type="dxa"/>
          </w:tcPr>
          <w:p w:rsidR="005640F2" w:rsidRPr="00E56B7C" w:rsidRDefault="005640F2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П.17,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22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Россия в огне. </w:t>
            </w:r>
            <w:r w:rsidRPr="00E56B7C">
              <w:rPr>
                <w:color w:val="auto"/>
                <w:sz w:val="22"/>
                <w:szCs w:val="22"/>
              </w:rPr>
              <w:t>Проверочная работа № 3.</w:t>
            </w:r>
          </w:p>
        </w:tc>
        <w:tc>
          <w:tcPr>
            <w:tcW w:w="4198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1917 год. Времена Советской власти. Революция. СССР.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proofErr w:type="spellStart"/>
            <w:r w:rsidRPr="00E56B7C">
              <w:rPr>
                <w:color w:val="auto"/>
                <w:sz w:val="22"/>
                <w:szCs w:val="22"/>
              </w:rPr>
              <w:t>пработа</w:t>
            </w:r>
            <w:proofErr w:type="spellEnd"/>
            <w:r w:rsidRPr="00E56B7C">
              <w:rPr>
                <w:color w:val="auto"/>
                <w:sz w:val="22"/>
                <w:szCs w:val="22"/>
              </w:rPr>
              <w:t xml:space="preserve"> № 3 « </w:t>
            </w:r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18 с. 88-89 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П.18, 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Россия в огне.</w:t>
            </w:r>
          </w:p>
        </w:tc>
        <w:tc>
          <w:tcPr>
            <w:tcW w:w="4198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1917 год. Времена Советской власти. Революция. СССР. Большевики. Гражданская война. 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П.18,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41-43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П.18 с. 90-93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lastRenderedPageBreak/>
              <w:t>24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« К светлому будущему». УНЗ, </w:t>
            </w:r>
          </w:p>
        </w:tc>
        <w:tc>
          <w:tcPr>
            <w:tcW w:w="4198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20-30-е годы XX века. Пионеры. Комсомольцы. Коммунистическая партия. Колхозы.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19,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44-45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П.19, вопросы.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25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« Вставая страна огромная». УНЗ.</w:t>
            </w:r>
          </w:p>
        </w:tc>
        <w:tc>
          <w:tcPr>
            <w:tcW w:w="4198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Вторая мировая война. Великая Отечественная война 1941-1945 годов.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П.20,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46-47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П.20, вопросы.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26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« 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Через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тернии к звёздам». УНЗ. </w:t>
            </w:r>
          </w:p>
        </w:tc>
        <w:tc>
          <w:tcPr>
            <w:tcW w:w="4198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Космические аппараты. Успехи Советской страны в области науки и техники.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П.21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48-49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П.21, вопросы.</w:t>
            </w:r>
          </w:p>
        </w:tc>
      </w:tr>
      <w:tr w:rsidR="00CB5C3D" w:rsidRPr="00E56B7C" w:rsidTr="00505750">
        <w:tc>
          <w:tcPr>
            <w:tcW w:w="14786" w:type="dxa"/>
            <w:gridSpan w:val="7"/>
          </w:tcPr>
          <w:p w:rsidR="00CB5C3D" w:rsidRPr="00E56B7C" w:rsidRDefault="00CB5C3D" w:rsidP="00CB5C3D">
            <w:pPr>
              <w:pStyle w:val="1"/>
              <w:spacing w:before="100" w:beforeAutospacing="1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>Современная Россия.</w:t>
            </w:r>
          </w:p>
        </w:tc>
      </w:tr>
      <w:tr w:rsidR="00E56B7C" w:rsidRPr="00E56B7C" w:rsidTr="00505750">
        <w:tc>
          <w:tcPr>
            <w:tcW w:w="1082" w:type="dxa"/>
          </w:tcPr>
          <w:p w:rsidR="00CB5C3D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27</w:t>
            </w:r>
          </w:p>
        </w:tc>
        <w:tc>
          <w:tcPr>
            <w:tcW w:w="3050" w:type="dxa"/>
          </w:tcPr>
          <w:p w:rsidR="00CB5C3D" w:rsidRPr="00E56B7C" w:rsidRDefault="00CB5C3D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Я-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гражданин России. </w:t>
            </w:r>
            <w:r w:rsidRPr="00E56B7C">
              <w:rPr>
                <w:color w:val="auto"/>
                <w:sz w:val="22"/>
                <w:szCs w:val="22"/>
              </w:rPr>
              <w:t xml:space="preserve">Проверочная работа № 4. </w:t>
            </w:r>
          </w:p>
        </w:tc>
        <w:tc>
          <w:tcPr>
            <w:tcW w:w="4198" w:type="dxa"/>
          </w:tcPr>
          <w:p w:rsidR="00CB5C3D" w:rsidRPr="00E56B7C" w:rsidRDefault="00CB5C3D" w:rsidP="00CB5C3D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Российская Федерация. Государственная символика России. Герб, флаг, гимн. Конституция России. </w:t>
            </w:r>
          </w:p>
        </w:tc>
        <w:tc>
          <w:tcPr>
            <w:tcW w:w="1559" w:type="dxa"/>
          </w:tcPr>
          <w:p w:rsidR="00CB5C3D" w:rsidRPr="00E56B7C" w:rsidRDefault="00CB5C3D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CB5C3D" w:rsidRPr="00E56B7C" w:rsidRDefault="00CB5C3D" w:rsidP="00E56B7C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проверочная работа № 4 « </w:t>
            </w:r>
          </w:p>
        </w:tc>
        <w:tc>
          <w:tcPr>
            <w:tcW w:w="1559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 22</w:t>
            </w:r>
          </w:p>
        </w:tc>
        <w:tc>
          <w:tcPr>
            <w:tcW w:w="1495" w:type="dxa"/>
          </w:tcPr>
          <w:p w:rsidR="00CB5C3D" w:rsidRPr="00E56B7C" w:rsidRDefault="00CB5C3D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П.22,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50-51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28</w:t>
            </w:r>
          </w:p>
        </w:tc>
        <w:tc>
          <w:tcPr>
            <w:tcW w:w="3050" w:type="dxa"/>
          </w:tcPr>
          <w:p w:rsidR="00B22FC0" w:rsidRPr="00E56B7C" w:rsidRDefault="00B22FC0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Власть народа. УНЗ.</w:t>
            </w:r>
          </w:p>
        </w:tc>
        <w:tc>
          <w:tcPr>
            <w:tcW w:w="4198" w:type="dxa"/>
          </w:tcPr>
          <w:p w:rsidR="00B22FC0" w:rsidRPr="00E56B7C" w:rsidRDefault="00B22FC0" w:rsidP="00B22FC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Демократия. Референдум. Выборы органов государственной власти.</w:t>
            </w:r>
          </w:p>
        </w:tc>
        <w:tc>
          <w:tcPr>
            <w:tcW w:w="1559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Групповая работа </w:t>
            </w: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23,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52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П.23,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29</w:t>
            </w:r>
          </w:p>
        </w:tc>
        <w:tc>
          <w:tcPr>
            <w:tcW w:w="3050" w:type="dxa"/>
          </w:tcPr>
          <w:p w:rsidR="00B22FC0" w:rsidRPr="00E56B7C" w:rsidRDefault="00B22FC0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Кто в государстве самый главный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?. 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УНЗ. </w:t>
            </w:r>
          </w:p>
        </w:tc>
        <w:tc>
          <w:tcPr>
            <w:tcW w:w="4198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Президент РФ-глава государства. Конституция – основной закон РФ. Государственная дума. </w:t>
            </w:r>
          </w:p>
        </w:tc>
        <w:tc>
          <w:tcPr>
            <w:tcW w:w="1559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B22FC0" w:rsidRPr="00E56B7C" w:rsidRDefault="00B22FC0" w:rsidP="00B22FC0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П.24,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53-54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24,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30</w:t>
            </w:r>
          </w:p>
        </w:tc>
        <w:tc>
          <w:tcPr>
            <w:tcW w:w="3050" w:type="dxa"/>
          </w:tcPr>
          <w:p w:rsidR="00B22FC0" w:rsidRPr="00E56B7C" w:rsidRDefault="00B22FC0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Народы России. УНЗ. </w:t>
            </w:r>
          </w:p>
        </w:tc>
        <w:tc>
          <w:tcPr>
            <w:tcW w:w="4198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Народы, населяющие Россией, их обычаи, характерные особенности быта. </w:t>
            </w:r>
          </w:p>
        </w:tc>
        <w:tc>
          <w:tcPr>
            <w:tcW w:w="1559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25,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55-56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П.25, вопросы 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31</w:t>
            </w:r>
          </w:p>
        </w:tc>
        <w:tc>
          <w:tcPr>
            <w:tcW w:w="3050" w:type="dxa"/>
          </w:tcPr>
          <w:p w:rsidR="00B22FC0" w:rsidRPr="00E56B7C" w:rsidRDefault="00B22FC0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Наш общий дом. </w:t>
            </w:r>
          </w:p>
        </w:tc>
        <w:tc>
          <w:tcPr>
            <w:tcW w:w="4198" w:type="dxa"/>
          </w:tcPr>
          <w:p w:rsidR="00B22FC0" w:rsidRPr="00E56B7C" w:rsidRDefault="00B22FC0" w:rsidP="00B22FC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Республики, области и края Российской Федерации. Особенности труда  людей родного края. Названия народов, проживающих в родном краю.</w:t>
            </w:r>
          </w:p>
        </w:tc>
        <w:tc>
          <w:tcPr>
            <w:tcW w:w="1559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E56B7C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26,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57-58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 26, вопросы </w:t>
            </w:r>
            <w:r w:rsidR="00743679" w:rsidRPr="00E56B7C">
              <w:rPr>
                <w:b w:val="0"/>
                <w:color w:val="auto"/>
                <w:sz w:val="22"/>
                <w:szCs w:val="22"/>
              </w:rPr>
              <w:t>Сообщение о государственных праздниках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32</w:t>
            </w:r>
          </w:p>
        </w:tc>
        <w:tc>
          <w:tcPr>
            <w:tcW w:w="3050" w:type="dxa"/>
          </w:tcPr>
          <w:p w:rsidR="00B22FC0" w:rsidRPr="00E56B7C" w:rsidRDefault="00B22FC0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Как нам жить?</w:t>
            </w:r>
          </w:p>
        </w:tc>
        <w:tc>
          <w:tcPr>
            <w:tcW w:w="4198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Государственные праздники. Прошлое малой родины. Выдающиеся земляки. </w:t>
            </w:r>
          </w:p>
        </w:tc>
        <w:tc>
          <w:tcPr>
            <w:tcW w:w="1559" w:type="dxa"/>
          </w:tcPr>
          <w:p w:rsidR="00B22FC0" w:rsidRPr="00E56B7C" w:rsidRDefault="00B22FC0" w:rsidP="00FF6A32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К.П.</w:t>
            </w:r>
            <w:proofErr w:type="gramStart"/>
            <w:r w:rsidRPr="00E56B7C">
              <w:rPr>
                <w:b w:val="0"/>
                <w:color w:val="auto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843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П.27, </w:t>
            </w: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59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>П. 27, вопросы</w:t>
            </w: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33</w:t>
            </w:r>
          </w:p>
        </w:tc>
        <w:tc>
          <w:tcPr>
            <w:tcW w:w="3050" w:type="dxa"/>
          </w:tcPr>
          <w:p w:rsidR="00B22FC0" w:rsidRPr="00E56B7C" w:rsidRDefault="0074367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color w:val="auto"/>
                <w:sz w:val="22"/>
                <w:szCs w:val="22"/>
              </w:rPr>
              <w:t xml:space="preserve">Контрольная работа № 2. </w:t>
            </w:r>
          </w:p>
        </w:tc>
        <w:tc>
          <w:tcPr>
            <w:tcW w:w="4198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56B7C" w:rsidRPr="00E56B7C" w:rsidTr="00505750">
        <w:tc>
          <w:tcPr>
            <w:tcW w:w="1082" w:type="dxa"/>
          </w:tcPr>
          <w:p w:rsidR="00B22FC0" w:rsidRPr="00E56B7C" w:rsidRDefault="0050575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34</w:t>
            </w:r>
          </w:p>
        </w:tc>
        <w:tc>
          <w:tcPr>
            <w:tcW w:w="3050" w:type="dxa"/>
          </w:tcPr>
          <w:p w:rsidR="00B22FC0" w:rsidRPr="00E56B7C" w:rsidRDefault="00743679" w:rsidP="00505750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Обобщение по изученному материалу. </w:t>
            </w:r>
          </w:p>
        </w:tc>
        <w:tc>
          <w:tcPr>
            <w:tcW w:w="4198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B22FC0" w:rsidRPr="00E56B7C" w:rsidRDefault="0074367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E56B7C">
              <w:rPr>
                <w:b w:val="0"/>
                <w:color w:val="auto"/>
                <w:sz w:val="22"/>
                <w:szCs w:val="22"/>
              </w:rPr>
              <w:t xml:space="preserve">Самостоятельная работа по вариантам. </w:t>
            </w:r>
          </w:p>
        </w:tc>
        <w:tc>
          <w:tcPr>
            <w:tcW w:w="1559" w:type="dxa"/>
          </w:tcPr>
          <w:p w:rsidR="00B22FC0" w:rsidRPr="00E56B7C" w:rsidRDefault="00743679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  <w:proofErr w:type="spellStart"/>
            <w:r w:rsidRPr="00E56B7C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E56B7C">
              <w:rPr>
                <w:b w:val="0"/>
                <w:color w:val="auto"/>
                <w:sz w:val="22"/>
                <w:szCs w:val="22"/>
              </w:rPr>
              <w:t xml:space="preserve"> с. 60-67</w:t>
            </w:r>
          </w:p>
        </w:tc>
        <w:tc>
          <w:tcPr>
            <w:tcW w:w="1495" w:type="dxa"/>
          </w:tcPr>
          <w:p w:rsidR="00B22FC0" w:rsidRPr="00E56B7C" w:rsidRDefault="00B22FC0" w:rsidP="00485225">
            <w:pPr>
              <w:pStyle w:val="1"/>
              <w:spacing w:before="100" w:beforeAutospacing="1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</w:tbl>
    <w:p w:rsidR="00485225" w:rsidRPr="00E56B7C" w:rsidRDefault="00485225" w:rsidP="00485225">
      <w:pPr>
        <w:pStyle w:val="1"/>
        <w:spacing w:before="100" w:beforeAutospacing="1"/>
        <w:rPr>
          <w:b w:val="0"/>
          <w:color w:val="auto"/>
          <w:sz w:val="22"/>
          <w:szCs w:val="22"/>
        </w:rPr>
      </w:pPr>
    </w:p>
    <w:sectPr w:rsidR="00485225" w:rsidRPr="00E56B7C" w:rsidSect="006D24A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A5B59"/>
    <w:multiLevelType w:val="hybridMultilevel"/>
    <w:tmpl w:val="232A52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5225"/>
    <w:rsid w:val="002E261D"/>
    <w:rsid w:val="00485225"/>
    <w:rsid w:val="00505750"/>
    <w:rsid w:val="005640F2"/>
    <w:rsid w:val="006621E6"/>
    <w:rsid w:val="006D24A0"/>
    <w:rsid w:val="00743679"/>
    <w:rsid w:val="00813012"/>
    <w:rsid w:val="00992857"/>
    <w:rsid w:val="009C57C9"/>
    <w:rsid w:val="009E25A2"/>
    <w:rsid w:val="00A51B55"/>
    <w:rsid w:val="00A83743"/>
    <w:rsid w:val="00A96199"/>
    <w:rsid w:val="00B22FC0"/>
    <w:rsid w:val="00B939BF"/>
    <w:rsid w:val="00CB5C3D"/>
    <w:rsid w:val="00E56B7C"/>
    <w:rsid w:val="00E8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43"/>
  </w:style>
  <w:style w:type="paragraph" w:styleId="1">
    <w:name w:val="heading 1"/>
    <w:basedOn w:val="a"/>
    <w:next w:val="a"/>
    <w:link w:val="10"/>
    <w:uiPriority w:val="9"/>
    <w:qFormat/>
    <w:rsid w:val="004852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2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85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2014-07-28T07:12:00Z</cp:lastPrinted>
  <dcterms:created xsi:type="dcterms:W3CDTF">2013-07-18T08:16:00Z</dcterms:created>
  <dcterms:modified xsi:type="dcterms:W3CDTF">2014-07-28T07:14:00Z</dcterms:modified>
</cp:coreProperties>
</file>